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B8" w:rsidRPr="008264B7" w:rsidRDefault="001B6FB8">
      <w:pPr>
        <w:rPr>
          <w:rFonts w:ascii="Times New Roman" w:hAnsi="Times New Roman" w:cs="Times New Roman"/>
          <w:sz w:val="28"/>
          <w:szCs w:val="28"/>
        </w:rPr>
      </w:pPr>
      <w:r w:rsidRPr="008264B7">
        <w:rPr>
          <w:rFonts w:ascii="Times New Roman" w:hAnsi="Times New Roman" w:cs="Times New Roman"/>
          <w:sz w:val="28"/>
          <w:szCs w:val="28"/>
        </w:rPr>
        <w:t xml:space="preserve">23 ноября 2019 года студенты 104 и 204 группы филиала ЕТОТС с преподавателями Ипатовой Т.Ю. </w:t>
      </w:r>
      <w:proofErr w:type="spellStart"/>
      <w:r w:rsidRPr="008264B7">
        <w:rPr>
          <w:rFonts w:ascii="Times New Roman" w:hAnsi="Times New Roman" w:cs="Times New Roman"/>
          <w:sz w:val="28"/>
          <w:szCs w:val="28"/>
        </w:rPr>
        <w:t>Бочеговым</w:t>
      </w:r>
      <w:proofErr w:type="spellEnd"/>
      <w:r w:rsidRPr="008264B7">
        <w:rPr>
          <w:rFonts w:ascii="Times New Roman" w:hAnsi="Times New Roman" w:cs="Times New Roman"/>
          <w:sz w:val="28"/>
          <w:szCs w:val="28"/>
        </w:rPr>
        <w:t xml:space="preserve"> С.А. (группа 19 человек) приняли участие в работе</w:t>
      </w:r>
      <w:r w:rsidR="008264B7" w:rsidRPr="008264B7">
        <w:rPr>
          <w:rFonts w:ascii="Times New Roman" w:hAnsi="Times New Roman" w:cs="Times New Roman"/>
          <w:sz w:val="28"/>
          <w:szCs w:val="28"/>
        </w:rPr>
        <w:t xml:space="preserve"> выставки-форума «Образование и карьера на Урале»</w:t>
      </w:r>
    </w:p>
    <w:p w:rsidR="001B6FB8" w:rsidRDefault="001B6FB8">
      <w:r>
        <w:rPr>
          <w:noProof/>
          <w:lang w:eastAsia="ru-RU"/>
        </w:rPr>
        <w:drawing>
          <wp:inline distT="0" distB="0" distL="0" distR="0" wp14:anchorId="422CD5C5" wp14:editId="4D11CC78">
            <wp:extent cx="5941961" cy="4455042"/>
            <wp:effectExtent l="0" t="0" r="1905" b="3175"/>
            <wp:docPr id="9" name="Рисунок 9" descr="C:\Users\Владик\Desktop\вич1\NWi5Fgtg7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ик\Desktop\вич1\NWi5Fgtg7Y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FB8" w:rsidRDefault="00627716">
      <w:r>
        <w:rPr>
          <w:noProof/>
          <w:lang w:eastAsia="ru-RU"/>
        </w:rPr>
        <w:lastRenderedPageBreak/>
        <w:drawing>
          <wp:inline distT="0" distB="0" distL="0" distR="0" wp14:anchorId="05E1400F" wp14:editId="2D63346D">
            <wp:extent cx="3653711" cy="4869712"/>
            <wp:effectExtent l="0" t="0" r="4445" b="7620"/>
            <wp:docPr id="10" name="Рисунок 10" descr="C:\Users\Владик\Desktop\вич1\bCst6UqWh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ладик\Desktop\вич1\bCst6UqWh3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11" cy="486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4B7" w:rsidRPr="008264B7" w:rsidRDefault="008264B7" w:rsidP="008264B7">
      <w:pPr>
        <w:rPr>
          <w:rFonts w:ascii="Times New Roman" w:hAnsi="Times New Roman" w:cs="Times New Roman"/>
          <w:sz w:val="28"/>
          <w:szCs w:val="28"/>
        </w:rPr>
      </w:pPr>
      <w:r w:rsidRPr="008264B7">
        <w:rPr>
          <w:rFonts w:ascii="Times New Roman" w:hAnsi="Times New Roman" w:cs="Times New Roman"/>
          <w:sz w:val="28"/>
          <w:szCs w:val="28"/>
        </w:rPr>
        <w:t>Масштабы выставки впечатляют – главное не потерять ориентир и узнать много интересного.</w:t>
      </w:r>
    </w:p>
    <w:p w:rsidR="001B6FB8" w:rsidRDefault="001B6FB8"/>
    <w:p w:rsidR="001B6FB8" w:rsidRDefault="001B6FB8"/>
    <w:p w:rsidR="001B6FB8" w:rsidRDefault="001B6FB8"/>
    <w:p w:rsidR="001B6FB8" w:rsidRDefault="001B6FB8"/>
    <w:p w:rsidR="001B6FB8" w:rsidRDefault="001B6FB8"/>
    <w:p w:rsidR="001B6FB8" w:rsidRDefault="001B6FB8"/>
    <w:p w:rsidR="00506937" w:rsidRDefault="001B6FB8">
      <w:r>
        <w:rPr>
          <w:noProof/>
          <w:lang w:eastAsia="ru-RU"/>
        </w:rPr>
        <w:lastRenderedPageBreak/>
        <w:drawing>
          <wp:inline distT="0" distB="0" distL="0" distR="0">
            <wp:extent cx="3837193" cy="5114260"/>
            <wp:effectExtent l="0" t="0" r="0" b="0"/>
            <wp:docPr id="1" name="Рисунок 1" descr="C:\Users\Владик\Desktop\вич1\GqJuWFb9_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к\Desktop\вич1\GqJuWFb9_R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016" cy="512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716" w:rsidRPr="008264B7" w:rsidRDefault="006277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64B7">
        <w:rPr>
          <w:rFonts w:ascii="Times New Roman" w:hAnsi="Times New Roman" w:cs="Times New Roman"/>
          <w:sz w:val="28"/>
          <w:szCs w:val="28"/>
        </w:rPr>
        <w:t>Чупин</w:t>
      </w:r>
      <w:proofErr w:type="spellEnd"/>
      <w:r w:rsidRPr="008264B7">
        <w:rPr>
          <w:rFonts w:ascii="Times New Roman" w:hAnsi="Times New Roman" w:cs="Times New Roman"/>
          <w:sz w:val="28"/>
          <w:szCs w:val="28"/>
        </w:rPr>
        <w:t xml:space="preserve"> Ярослав изучает экспозиции выставки.</w:t>
      </w:r>
    </w:p>
    <w:p w:rsidR="001B6FB8" w:rsidRDefault="001B6FB8"/>
    <w:p w:rsidR="00627716" w:rsidRDefault="00627716"/>
    <w:p w:rsidR="00627716" w:rsidRDefault="00627716"/>
    <w:p w:rsidR="00627716" w:rsidRDefault="00627716"/>
    <w:p w:rsidR="00627716" w:rsidRDefault="00627716"/>
    <w:p w:rsidR="00627716" w:rsidRDefault="00627716"/>
    <w:p w:rsidR="00627716" w:rsidRDefault="00627716"/>
    <w:p w:rsidR="00627716" w:rsidRDefault="00627716"/>
    <w:p w:rsidR="00627716" w:rsidRDefault="00627716"/>
    <w:p w:rsidR="00627716" w:rsidRDefault="00627716"/>
    <w:p w:rsidR="00627716" w:rsidRDefault="00627716"/>
    <w:p w:rsidR="00627716" w:rsidRPr="008264B7" w:rsidRDefault="00826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попа</w:t>
      </w:r>
      <w:r w:rsidR="00627716" w:rsidRPr="008264B7">
        <w:rPr>
          <w:rFonts w:ascii="Times New Roman" w:hAnsi="Times New Roman" w:cs="Times New Roman"/>
          <w:sz w:val="28"/>
          <w:szCs w:val="28"/>
        </w:rPr>
        <w:t>ли на деловую игру «Пираты», в итоге заняли второе место и получили призы</w:t>
      </w:r>
    </w:p>
    <w:p w:rsidR="001B6FB8" w:rsidRDefault="001B6FB8">
      <w:r>
        <w:rPr>
          <w:noProof/>
          <w:lang w:eastAsia="ru-RU"/>
        </w:rPr>
        <w:drawing>
          <wp:inline distT="0" distB="0" distL="0" distR="0">
            <wp:extent cx="5858539" cy="3646968"/>
            <wp:effectExtent l="0" t="0" r="8890" b="0"/>
            <wp:docPr id="2" name="Рисунок 2" descr="C:\Users\Владик\Desktop\вич1\irMGkgjL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к\Desktop\вич1\irMGkgjL6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747" cy="36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FB8" w:rsidRDefault="001B6FB8">
      <w:r>
        <w:rPr>
          <w:noProof/>
          <w:lang w:eastAsia="ru-RU"/>
        </w:rPr>
        <w:drawing>
          <wp:inline distT="0" distB="0" distL="0" distR="0">
            <wp:extent cx="5940425" cy="4453927"/>
            <wp:effectExtent l="0" t="0" r="3175" b="3810"/>
            <wp:docPr id="3" name="Рисунок 3" descr="C:\Users\Владик\Desktop\вич1\joU5ZUSz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к\Desktop\вич1\joU5ZUSzo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716" w:rsidRDefault="00627716">
      <w:r>
        <w:rPr>
          <w:noProof/>
          <w:lang w:eastAsia="ru-RU"/>
        </w:rPr>
        <w:lastRenderedPageBreak/>
        <w:drawing>
          <wp:inline distT="0" distB="0" distL="0" distR="0" wp14:anchorId="7920E464" wp14:editId="7DE6C4C3">
            <wp:extent cx="5940425" cy="4407535"/>
            <wp:effectExtent l="0" t="0" r="3175" b="0"/>
            <wp:docPr id="11" name="Рисунок 11" descr="C:\Users\Владик\Desktop\вич1\SC5mTrvYz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ик\Desktop\вич1\SC5mTrvYzj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716" w:rsidRDefault="00627716"/>
    <w:p w:rsidR="008264B7" w:rsidRDefault="008264B7"/>
    <w:p w:rsidR="008264B7" w:rsidRDefault="008264B7"/>
    <w:p w:rsidR="008264B7" w:rsidRDefault="008264B7"/>
    <w:p w:rsidR="008264B7" w:rsidRDefault="008264B7"/>
    <w:p w:rsidR="008264B7" w:rsidRDefault="008264B7"/>
    <w:p w:rsidR="008264B7" w:rsidRDefault="008264B7"/>
    <w:p w:rsidR="008264B7" w:rsidRDefault="008264B7"/>
    <w:p w:rsidR="008264B7" w:rsidRDefault="008264B7"/>
    <w:p w:rsidR="008264B7" w:rsidRDefault="008264B7"/>
    <w:p w:rsidR="008264B7" w:rsidRDefault="008264B7"/>
    <w:p w:rsidR="008264B7" w:rsidRDefault="008264B7"/>
    <w:p w:rsidR="008264B7" w:rsidRDefault="008264B7"/>
    <w:p w:rsidR="008264B7" w:rsidRDefault="008264B7"/>
    <w:p w:rsidR="008264B7" w:rsidRPr="008264B7" w:rsidRDefault="008264B7">
      <w:pPr>
        <w:rPr>
          <w:rFonts w:ascii="Times New Roman" w:hAnsi="Times New Roman" w:cs="Times New Roman"/>
          <w:sz w:val="28"/>
          <w:szCs w:val="28"/>
        </w:rPr>
      </w:pPr>
    </w:p>
    <w:p w:rsidR="00627716" w:rsidRPr="008264B7" w:rsidRDefault="002B73A8">
      <w:pPr>
        <w:rPr>
          <w:rFonts w:ascii="Times New Roman" w:hAnsi="Times New Roman" w:cs="Times New Roman"/>
          <w:sz w:val="28"/>
          <w:szCs w:val="28"/>
        </w:rPr>
      </w:pPr>
      <w:r w:rsidRPr="008264B7">
        <w:rPr>
          <w:rFonts w:ascii="Times New Roman" w:hAnsi="Times New Roman" w:cs="Times New Roman"/>
          <w:sz w:val="28"/>
          <w:szCs w:val="28"/>
        </w:rPr>
        <w:t>Игры играми, но и более серьёзные мастер-классы мы посетили</w:t>
      </w:r>
    </w:p>
    <w:p w:rsidR="00627716" w:rsidRDefault="00627716"/>
    <w:p w:rsidR="001B6FB8" w:rsidRDefault="001B6FB8">
      <w:r>
        <w:rPr>
          <w:noProof/>
          <w:lang w:eastAsia="ru-RU"/>
        </w:rPr>
        <w:drawing>
          <wp:inline distT="0" distB="0" distL="0" distR="0">
            <wp:extent cx="5940425" cy="4453927"/>
            <wp:effectExtent l="0" t="0" r="3175" b="3810"/>
            <wp:docPr id="4" name="Рисунок 4" descr="C:\Users\Владик\Desktop\вич1\LjUUcijQm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к\Desktop\вич1\LjUUcijQm5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FB8" w:rsidRPr="008264B7" w:rsidRDefault="008264B7">
      <w:pPr>
        <w:rPr>
          <w:rFonts w:ascii="Times New Roman" w:hAnsi="Times New Roman" w:cs="Times New Roman"/>
          <w:sz w:val="28"/>
          <w:szCs w:val="28"/>
        </w:rPr>
      </w:pPr>
      <w:r w:rsidRPr="008264B7"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gramStart"/>
      <w:r w:rsidRPr="008264B7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8264B7">
        <w:rPr>
          <w:rFonts w:ascii="Times New Roman" w:hAnsi="Times New Roman" w:cs="Times New Roman"/>
          <w:sz w:val="28"/>
          <w:szCs w:val="28"/>
        </w:rPr>
        <w:t>ласс «Между нами тает лёд: как донести свою мысль и не поругаться» (СКБ  КОНТУР)</w:t>
      </w:r>
    </w:p>
    <w:p w:rsidR="001B6FB8" w:rsidRDefault="001B6FB8"/>
    <w:p w:rsidR="001B6FB8" w:rsidRDefault="001B6FB8"/>
    <w:p w:rsidR="001B6FB8" w:rsidRDefault="001B6FB8">
      <w:r>
        <w:rPr>
          <w:noProof/>
          <w:lang w:eastAsia="ru-RU"/>
        </w:rPr>
        <w:lastRenderedPageBreak/>
        <w:drawing>
          <wp:inline distT="0" distB="0" distL="0" distR="0">
            <wp:extent cx="5940425" cy="4453927"/>
            <wp:effectExtent l="0" t="0" r="3175" b="3810"/>
            <wp:docPr id="7" name="Рисунок 7" descr="C:\Users\Владик\Desktop\вич1\z2ynJyZA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ик\Desktop\вич1\z2ynJyZAop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FB8" w:rsidRPr="008264B7" w:rsidRDefault="008264B7">
      <w:pPr>
        <w:rPr>
          <w:rFonts w:ascii="Times New Roman" w:hAnsi="Times New Roman" w:cs="Times New Roman"/>
          <w:sz w:val="28"/>
          <w:szCs w:val="28"/>
        </w:rPr>
      </w:pPr>
      <w:r w:rsidRPr="008264B7">
        <w:rPr>
          <w:rFonts w:ascii="Times New Roman" w:hAnsi="Times New Roman" w:cs="Times New Roman"/>
          <w:sz w:val="28"/>
          <w:szCs w:val="28"/>
        </w:rPr>
        <w:t xml:space="preserve">Мастер-класс «Как найти дело, которое </w:t>
      </w:r>
      <w:proofErr w:type="spellStart"/>
      <w:r w:rsidRPr="008264B7">
        <w:rPr>
          <w:rFonts w:ascii="Times New Roman" w:hAnsi="Times New Roman" w:cs="Times New Roman"/>
          <w:sz w:val="28"/>
          <w:szCs w:val="28"/>
        </w:rPr>
        <w:t>драйвит</w:t>
      </w:r>
      <w:proofErr w:type="spellEnd"/>
      <w:r w:rsidRPr="008264B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B73A8" w:rsidRPr="008264B7" w:rsidRDefault="002B73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4B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Впечатления о мероприятии </w:t>
      </w:r>
      <w:proofErr w:type="gramStart"/>
      <w:r w:rsidRPr="008264B7">
        <w:rPr>
          <w:rFonts w:ascii="Times New Roman" w:hAnsi="Times New Roman" w:cs="Times New Roman"/>
          <w:b/>
          <w:sz w:val="28"/>
          <w:szCs w:val="28"/>
          <w:u w:val="single"/>
        </w:rPr>
        <w:t>очень положительные</w:t>
      </w:r>
      <w:proofErr w:type="gramEnd"/>
      <w:r w:rsidRPr="008264B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приедем в следующем году.</w:t>
      </w:r>
      <w:bookmarkStart w:id="0" w:name="_GoBack"/>
      <w:bookmarkEnd w:id="0"/>
    </w:p>
    <w:sectPr w:rsidR="002B73A8" w:rsidRPr="0082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41"/>
    <w:rsid w:val="001B6FB8"/>
    <w:rsid w:val="002B73A8"/>
    <w:rsid w:val="00506937"/>
    <w:rsid w:val="00627716"/>
    <w:rsid w:val="008264B7"/>
    <w:rsid w:val="008A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taech35</cp:lastModifiedBy>
  <cp:revision>4</cp:revision>
  <dcterms:created xsi:type="dcterms:W3CDTF">2019-12-04T15:44:00Z</dcterms:created>
  <dcterms:modified xsi:type="dcterms:W3CDTF">2019-12-05T04:01:00Z</dcterms:modified>
</cp:coreProperties>
</file>